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659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</w:p>
    <w:p w14:paraId="74A86BE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C41B4A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Зарегистрировано в Минюсте России 5 декабря 2022 г. N 71373</w:t>
      </w:r>
    </w:p>
    <w:p w14:paraId="7FBD0645" w14:textId="77777777" w:rsidR="00000000" w:rsidRDefault="0000000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kern w:val="0"/>
          <w:sz w:val="2"/>
          <w:szCs w:val="2"/>
        </w:rPr>
      </w:pPr>
    </w:p>
    <w:p w14:paraId="11A672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984DA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МИНИСТЕРСТВО СПОРТА РОССИЙСКОЙ ФЕДЕРАЦИИ</w:t>
      </w:r>
    </w:p>
    <w:p w14:paraId="38B198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</w:p>
    <w:p w14:paraId="102AD52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ПРИКАЗ</w:t>
      </w:r>
    </w:p>
    <w:p w14:paraId="563FDC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от 9 ноября 2022 г. N 943</w:t>
      </w:r>
    </w:p>
    <w:p w14:paraId="6B0D82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</w:p>
    <w:p w14:paraId="0059B84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 УТВЕРЖДЕНИИ ФЕДЕРАЛЬНОГО СТАНДАРТА</w:t>
      </w:r>
    </w:p>
    <w:p w14:paraId="0CFF48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СПОРТИВНОЙ ПОДГОТОВКИ ПО ВИДУ СПОРТА "ПАРУСНЫЙ СПОРТ"</w:t>
      </w:r>
    </w:p>
    <w:p w14:paraId="388B10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9FCA4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В соответствии с </w:t>
      </w:r>
      <w:hyperlink r:id="rId4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частью 4 статьи 34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50, ст. 7354; 2021, N 18, ст. 3071) и </w:t>
      </w:r>
      <w:hyperlink r:id="rId5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подпунктом 4.2.27 пункта 4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2012 г. N 607 (Собрание законодательства Российской Федерации, 2012, N 26, ст. 3525), приказываю:</w:t>
      </w:r>
    </w:p>
    <w:p w14:paraId="7C46DF3B" w14:textId="7006E55E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1. Утвердить прилагаемый федеральный </w:t>
      </w:r>
      <w:hyperlink r:id="rId6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стандарт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спортивной подготовки по виду спорта "парусный спорт".</w:t>
      </w:r>
    </w:p>
    <w:p w14:paraId="45EEDED5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2. Признать утратившим силу </w:t>
      </w:r>
      <w:hyperlink r:id="rId7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приказ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Министерства спорта Российской Федерации от 16 апреля 2018 г. N 346 "Об утверждении федерального стандарта спортивной подготовки по виду спорта "парусный спорт" (зарегистрирован Министерством юстиции Российской Федерации 7 мая 2018 г., регистрационный N 51003).</w:t>
      </w:r>
    </w:p>
    <w:p w14:paraId="77E769B7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3. Настоящий приказ вступает в силу с 1 января 2023 года.</w:t>
      </w:r>
    </w:p>
    <w:p w14:paraId="03CF979B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4. Контроль за исполнением настоящего приказа возложить на заместителя Министра спорта Российской Федерации А.А. Морозова.</w:t>
      </w:r>
    </w:p>
    <w:p w14:paraId="4DF7CE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6AD8F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Министр</w:t>
      </w:r>
    </w:p>
    <w:p w14:paraId="3B625F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О.В.МАТЫЦИН</w:t>
      </w:r>
    </w:p>
    <w:p w14:paraId="4802BE2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C44AC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19544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66BFE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8224F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74B444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</w:t>
      </w:r>
    </w:p>
    <w:p w14:paraId="6D87390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приказом Минспорта России</w:t>
      </w:r>
    </w:p>
    <w:p w14:paraId="77A478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943</w:t>
      </w:r>
    </w:p>
    <w:p w14:paraId="7BB812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FA3A7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ФЕДЕРАЛЬНЫЙ СТАНДАРТ</w:t>
      </w:r>
    </w:p>
    <w:p w14:paraId="246895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СПОРТИВНОЙ ПОДГОТОВКИ ПО ВИДУ СПОРТА "ПАРУСНЫЙ СПОРТ"</w:t>
      </w:r>
    </w:p>
    <w:p w14:paraId="5B3559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8BE61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I. Требования к структуре и содержанию примерных</w:t>
      </w:r>
    </w:p>
    <w:p w14:paraId="2ABB87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дополнительных образовательных программ спортивной</w:t>
      </w:r>
    </w:p>
    <w:p w14:paraId="774C63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подготовки, в том числе к их теоретическим и практическим</w:t>
      </w:r>
    </w:p>
    <w:p w14:paraId="489A83D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разделам применительно к каждому этапу спортивной</w:t>
      </w:r>
    </w:p>
    <w:p w14:paraId="6AC02A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подготовки, включая сроки реализации таких этапов</w:t>
      </w:r>
    </w:p>
    <w:p w14:paraId="693577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и возрастные границы лиц, проходящих спортивную</w:t>
      </w:r>
    </w:p>
    <w:p w14:paraId="43314D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подготовку, по отдельным этапам</w:t>
      </w:r>
    </w:p>
    <w:p w14:paraId="556402D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8CEE0E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 Примерная дополнительная образовательная программа спортивной подготовки должна иметь следующую структуру и содержание:</w:t>
      </w:r>
    </w:p>
    <w:p w14:paraId="3395F699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1.1. Общие положения, включающие:</w:t>
      </w:r>
    </w:p>
    <w:p w14:paraId="1B2223ED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1.1.1. Название дополнительной образовательной программы спортивной подготовки с указанием вида спорта (спортивной дисциплины);</w:t>
      </w:r>
    </w:p>
    <w:p w14:paraId="07C8F47F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1.1.2. Цели дополнительной образовательной программы спортивной подготовки.</w:t>
      </w:r>
    </w:p>
    <w:p w14:paraId="435864DC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 Характеристику дополнительной образовательной программы спортивной подготовки, включающую:</w:t>
      </w:r>
    </w:p>
    <w:p w14:paraId="312212A8" w14:textId="43D82BB3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</w:t>
      </w:r>
      <w:hyperlink r:id="rId8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1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федеральному стандарту спортивной подготовки по виду спорта "парусный спорт") (далее - ФССП).</w:t>
      </w:r>
    </w:p>
    <w:p w14:paraId="03327C7E" w14:textId="70D20AB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1.2.2. Объем дополнительной образовательной программы спортивной подготовки (</w:t>
      </w:r>
      <w:hyperlink r:id="rId9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2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14:paraId="42DEAFDC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1.2.3. Виды (формы) обучения, применяющиеся при реализации дополнительной образовательной программы спортивной подготовки, включающие:</w:t>
      </w:r>
    </w:p>
    <w:p w14:paraId="740D6CB4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учебно-тренировочные занятия;</w:t>
      </w:r>
    </w:p>
    <w:p w14:paraId="421027CE" w14:textId="2366DED5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lastRenderedPageBreak/>
        <w:t>учебно-тренировочные мероприятия (</w:t>
      </w:r>
      <w:hyperlink r:id="rId10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3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ФССП);</w:t>
      </w:r>
    </w:p>
    <w:p w14:paraId="00D3F1C4" w14:textId="7533C859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спортивные соревнования, согласно объему соревновательной деятельности (</w:t>
      </w:r>
      <w:hyperlink r:id="rId11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4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ФССП);</w:t>
      </w:r>
    </w:p>
    <w:p w14:paraId="5DEE9D34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иные виды (формы) обучения.</w:t>
      </w:r>
    </w:p>
    <w:p w14:paraId="2611CC27" w14:textId="37B4910A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1.2.4. 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(</w:t>
      </w:r>
      <w:hyperlink r:id="rId12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5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14:paraId="13D1C791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1.2.5. Календарный план воспитательной работы.</w:t>
      </w:r>
    </w:p>
    <w:p w14:paraId="71E1BF85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1.2.6. План мероприятий, направленных на предотвращение допинга в спорте и борьбу с ним.</w:t>
      </w:r>
    </w:p>
    <w:p w14:paraId="7C7D33D8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1.2.7. Планы инструкторской и судейской практики.</w:t>
      </w:r>
    </w:p>
    <w:p w14:paraId="6A3AE046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1.2.8. Планы медицинских, медико-биологических мероприятий и применения восстановительных средств.</w:t>
      </w:r>
    </w:p>
    <w:p w14:paraId="6FBAD28A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1.3. Систему контроля, содержащую:</w:t>
      </w:r>
    </w:p>
    <w:p w14:paraId="6D2BF4A9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1.3.1. Требования к результатам прохождения дополнительной образовательной программы спортивной подготовки, в том числе к участию в спортивных соревнованиях.</w:t>
      </w:r>
    </w:p>
    <w:p w14:paraId="4A55F367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1.3.2. Оценку результатов освоения дополнительной образовательной программы спортивной подготовки.</w:t>
      </w:r>
    </w:p>
    <w:p w14:paraId="5E678192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14:paraId="43E29EFF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1.4. Рабочую программу по виду спорта (спортивной дисциплине), состоящую из программного материала для учебно-тренировочных занятий по каждому этапу спортивной подготовки и учебно-тематического плана.</w:t>
      </w:r>
    </w:p>
    <w:p w14:paraId="67FA781F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1.5. Условия реализации дополнительной образовательной программы спортивной подготовки, включающие материально-технические, кадровые и информационно-методические условия.</w:t>
      </w:r>
    </w:p>
    <w:p w14:paraId="0EDF352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406BE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II. Нормативы физической подготовки и иные спортивные</w:t>
      </w:r>
    </w:p>
    <w:p w14:paraId="31BDC0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нормативы с учетом возраста, пола лиц, проходящих</w:t>
      </w:r>
    </w:p>
    <w:p w14:paraId="578CA0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спортивную подготовку, особенностей вида спорта "парусный</w:t>
      </w:r>
    </w:p>
    <w:p w14:paraId="48F2FBE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спорт" (спортивных дисциплин), уровень спортивной</w:t>
      </w:r>
    </w:p>
    <w:p w14:paraId="2CB63D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квалификации таких лиц (спортивные разряды</w:t>
      </w:r>
    </w:p>
    <w:p w14:paraId="666467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и спортивные звания)</w:t>
      </w:r>
    </w:p>
    <w:p w14:paraId="34EBF6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B6430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2. Нормативы физической подготовки и иные спортивные нормативы лиц, проходящих спортивную подготовку (далее - обучающиеся), на этапах спортивной подготовки, уровень спортивной квалификации таких лиц (спортивные разряды и спортивные звания) учитывают их возраст, пол, а также особенности вида спорта "парусный спорт" и включают:</w:t>
      </w:r>
    </w:p>
    <w:p w14:paraId="2DAD5703" w14:textId="59B804DE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2.1. Нормативы общей физической и специальной физической подготовки для зачисления и перевода на этап начальной подготовки по виду спорта "парусный спорт" (</w:t>
      </w:r>
      <w:hyperlink r:id="rId13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6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14:paraId="6DEFDDF6" w14:textId="312B9669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2.2. 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"парусный спорт" (</w:t>
      </w:r>
      <w:hyperlink r:id="rId14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7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14:paraId="26231856" w14:textId="3C532501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2.3. 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"парусный спорт" (</w:t>
      </w:r>
      <w:hyperlink r:id="rId15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8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14:paraId="2B69595C" w14:textId="0A5ADEEC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2.4. Нормативы общей физической и специальной физической подготовки и уровень спортивной квалификации (спортивное звание) для зачисления и перевода на этап высшего спортивного мастерства по виду спорта "парусный спорт" (</w:t>
      </w:r>
      <w:hyperlink r:id="rId16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9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14:paraId="0395E82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8F7EF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III. Требования к участию лиц, проходящих спортивную</w:t>
      </w:r>
    </w:p>
    <w:p w14:paraId="4AB801F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подготовку, и лиц, ее осуществляющих, в спортивных</w:t>
      </w:r>
    </w:p>
    <w:p w14:paraId="103111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соревнованиях, предусмотренных в соответствии с реализуемой</w:t>
      </w:r>
    </w:p>
    <w:p w14:paraId="4572121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дополнительной образовательной программой спортивной</w:t>
      </w:r>
    </w:p>
    <w:p w14:paraId="442BCE2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подготовки по виду спорта "парусный спорт"</w:t>
      </w:r>
    </w:p>
    <w:p w14:paraId="5F9055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F2FFD6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3. Требования к участию в спортивных соревнованиях обучающихся:</w:t>
      </w:r>
    </w:p>
    <w:p w14:paraId="2F1A7007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соответствие возраста, пола и уровня спортивной квалификации обучающихся положениям (регламентам) об официальных спортивных соревнованиях согласно Единой всероссийской спортивной </w:t>
      </w:r>
      <w:hyperlink r:id="rId17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классификации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и </w:t>
      </w:r>
      <w:hyperlink r:id="rId18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правилам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вида спорта "парусный спорт";</w:t>
      </w:r>
    </w:p>
    <w:p w14:paraId="24489B2E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наличие медицинского заключения о допуске к участию в спортивных соревнованиях;</w:t>
      </w:r>
    </w:p>
    <w:p w14:paraId="1075F700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соблюдение общероссийских антидопинговых </w:t>
      </w:r>
      <w:hyperlink r:id="rId19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правил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и антидопинговых правил, утвержденных международными антидопинговыми организациями.</w:t>
      </w:r>
    </w:p>
    <w:p w14:paraId="189172D3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lastRenderedPageBreak/>
        <w:t>4.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формируемого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14:paraId="1EEEC8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98E5A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IV. Требования к результатам прохождения спортивной</w:t>
      </w:r>
    </w:p>
    <w:p w14:paraId="752BDF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подготовки применительно к этапам спортивной подготовки</w:t>
      </w:r>
    </w:p>
    <w:p w14:paraId="2F3361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137FC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5. 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14:paraId="3BE25AFD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6. 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 и направлены:</w:t>
      </w:r>
    </w:p>
    <w:p w14:paraId="75C97AD7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6.1. На этапе начальной подготовки на:</w:t>
      </w:r>
    </w:p>
    <w:p w14:paraId="4D7A8FA1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формирование устойчивого интереса к занятиям физической культурой и спортом;</w:t>
      </w:r>
    </w:p>
    <w:p w14:paraId="71E4E156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получение общих теоретических знаний о физической культуре и спорте, в том числе о виде спорта "парусный спорт";</w:t>
      </w:r>
    </w:p>
    <w:p w14:paraId="74A595E0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формирование двигательных умений и навыков, в том числе в виде спорта "парусный спорт";</w:t>
      </w:r>
    </w:p>
    <w:p w14:paraId="0F73B979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повышение уровня физической подготовленности и всестороннее гармоничное развитие физических качеств;</w:t>
      </w:r>
    </w:p>
    <w:p w14:paraId="659F1D9D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участия в официальных спортивных соревнованиях для спортивных дисциплин "класс - Кадет", "класс - Оптимист", "класс - парусная доска Техно", "класс - буер Ледовый оптимист";</w:t>
      </w:r>
    </w:p>
    <w:p w14:paraId="243FF4E4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6.2. На учебно-тренировочном этапе (этапе спортивной специализации) на:</w:t>
      </w:r>
    </w:p>
    <w:p w14:paraId="44A29509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формирование устойчивого интереса к занятиям видом спорта "парусный спорт";</w:t>
      </w:r>
    </w:p>
    <w:p w14:paraId="2C3C5BAE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"парусный спорт";</w:t>
      </w:r>
    </w:p>
    <w:p w14:paraId="2295DAC9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участия в официальных спортивных соревнованиях и формирование навыков соревновательной деятельности;</w:t>
      </w:r>
    </w:p>
    <w:p w14:paraId="69F709D0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укрепление здоровья.</w:t>
      </w:r>
    </w:p>
    <w:p w14:paraId="454064A0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6.3. На этапе совершенствования спортивного мастерства на:</w:t>
      </w:r>
    </w:p>
    <w:p w14:paraId="526135D3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повышение уровня общей и специальной физической, теоретической, технической, тактической и психологической подготовленности;</w:t>
      </w:r>
    </w:p>
    <w:p w14:paraId="765AC879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14:paraId="13C9CE95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сохранение здоровья.</w:t>
      </w:r>
    </w:p>
    <w:p w14:paraId="4006F116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6.4. На этапе высшего спортивного мастерства на:</w:t>
      </w:r>
    </w:p>
    <w:p w14:paraId="655BB35B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"парусный спорт";</w:t>
      </w:r>
    </w:p>
    <w:p w14:paraId="09FC8626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37B31C59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сохранение здоровья.</w:t>
      </w:r>
    </w:p>
    <w:p w14:paraId="6D5353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0AAE5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V. Особенности осуществления спортивной подготовки</w:t>
      </w:r>
    </w:p>
    <w:p w14:paraId="2726C4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 отдельным спортивным дисциплинам вида спорта</w:t>
      </w:r>
    </w:p>
    <w:p w14:paraId="15548F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"парусный спорт"</w:t>
      </w:r>
    </w:p>
    <w:p w14:paraId="682022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3C9DD5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7. Особенности осуществления спортивной подготовки по отдельным спортивным дисциплинам вида спорта "парусный спорт" основаны на особенностях вида спорта "парусный спорт"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"парусный спорт", по которым осуществляется спортивная подготовка.</w:t>
      </w:r>
    </w:p>
    <w:p w14:paraId="623E64BE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8. Особенности осуществления спортивной подготовки по спортивным дисциплинам вида спорта "парусный спорт"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0EABC80F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9.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6F26A4AA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lastRenderedPageBreak/>
        <w:t>10.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"парусный спорт" и участия в официальных спортивных соревнованиях по виду спорта "парусный спорт" не ниже уровня всероссийских спортивных соревнований.</w:t>
      </w:r>
    </w:p>
    <w:p w14:paraId="3887F6F5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11.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"парусный спорт".</w:t>
      </w:r>
    </w:p>
    <w:p w14:paraId="5319EF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50F249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VI. Требования к кадровым и материально-техническим</w:t>
      </w:r>
    </w:p>
    <w:p w14:paraId="50FB832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условиям реализации этапов спортивной подготовки</w:t>
      </w:r>
    </w:p>
    <w:p w14:paraId="5BE368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и иным условиям</w:t>
      </w:r>
    </w:p>
    <w:p w14:paraId="3E234D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B5FD5D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12. 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 w14:paraId="569BDD31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13. Требования к кадровому составу организаций, реализующих дополнительные образовательные программы спортивной подготовки:</w:t>
      </w:r>
    </w:p>
    <w:p w14:paraId="34818847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13.1. Уровень квалификации лиц, осуществляющих спортивную подготовку, должен соответствовать требованиям, установленным профессиональным </w:t>
      </w:r>
      <w:hyperlink r:id="rId20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стандартом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"Тренер-преподаватель", утвержденным приказом Минтруда России от 24.12.2020 N 952н (зарегистрирован Минюстом России 25.01.2021, регистрационный N 62203), профессиональным </w:t>
      </w:r>
      <w:hyperlink r:id="rId21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стандартом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"Тренер", утвержденным приказом Минтруда России от 28.03.2019 N 191н (зарегистрирован Минюстом России 25.04.2019, регистрационный N 54519), профессиональным </w:t>
      </w:r>
      <w:hyperlink r:id="rId22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стандартом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"Специалист по инструкторской и методической работе в области физической культуры и спорта", утвержденным приказом Минтруда России от 21.04.2022 N 237н (зарегистрирован Минюстом России 27.05.2022, регистрационный N 68615), или Единым квалификационным справочником должностей руководителей, специалистов и служащих, </w:t>
      </w:r>
      <w:hyperlink r:id="rId23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раздел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"Квалификационные характеристики 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22054).</w:t>
      </w:r>
    </w:p>
    <w:p w14:paraId="6855DFB6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13.2. 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"парусный спорт",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14:paraId="417433BE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21F1C5B5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наличие тренировочного спортивного зала;</w:t>
      </w:r>
    </w:p>
    <w:p w14:paraId="533A87BF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наличие тренажерного зала;</w:t>
      </w:r>
    </w:p>
    <w:p w14:paraId="07767FCF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наличие раздевалок, душевых;</w:t>
      </w:r>
    </w:p>
    <w:p w14:paraId="6811DE5F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наличие медицинского пункта, оборудованного в соответствии с </w:t>
      </w:r>
      <w:hyperlink r:id="rId24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03.12.2020, регистрационный N 61238) &lt;1&gt;;</w:t>
      </w:r>
    </w:p>
    <w:p w14:paraId="108CC8DE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--------------------------------</w:t>
      </w:r>
    </w:p>
    <w:p w14:paraId="0402A4C6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&lt;1&gt; С изменениями, внесенными приказом Минздрава России от 22.02.2022 N 106н (зарегистрирован Минюстом России 28.02.2022, регистрационный N 67554).</w:t>
      </w:r>
    </w:p>
    <w:p w14:paraId="7477F5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9098B38" w14:textId="357630AE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оборудованием и спортивным инвентарем, необходимыми для прохождения спортивной подготовки (</w:t>
      </w:r>
      <w:hyperlink r:id="rId25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10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ФССП);</w:t>
      </w:r>
    </w:p>
    <w:p w14:paraId="3E2EC8DF" w14:textId="2BAF5182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спортивной экипировкой (</w:t>
      </w:r>
      <w:hyperlink r:id="rId26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11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ФССП);</w:t>
      </w:r>
    </w:p>
    <w:p w14:paraId="23DCF193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обучающихся проездом к месту проведения спортивных мероприятий и обратно;</w:t>
      </w:r>
    </w:p>
    <w:p w14:paraId="6E2C50B8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обучающихся питанием и проживанием в период проведения спортивных мероприятий;</w:t>
      </w:r>
    </w:p>
    <w:p w14:paraId="35218527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медицинское обеспечение обучающихся, в том числе организацию систематического медицинского контроля.</w:t>
      </w:r>
    </w:p>
    <w:p w14:paraId="61FDE8A1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15. 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</w:t>
      </w:r>
      <w:r>
        <w:rPr>
          <w:rFonts w:ascii="Arial CYR" w:hAnsi="Arial CYR" w:cs="Arial CYR"/>
          <w:kern w:val="0"/>
          <w:sz w:val="16"/>
          <w:szCs w:val="16"/>
        </w:rPr>
        <w:lastRenderedPageBreak/>
        <w:t>групп.</w:t>
      </w:r>
    </w:p>
    <w:p w14:paraId="64D262EB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15.1. Дополнительная образовательная программа спортивной подготовки рассчитывается на 52 недели в год.</w:t>
      </w:r>
    </w:p>
    <w:p w14:paraId="7629C9ED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3C349344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 включении в учебно-тренировочный процесс самостоятельной подготовки,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14:paraId="48026F72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15.2.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14:paraId="207A36CB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 этапе начальной подготовки - двух часов;</w:t>
      </w:r>
    </w:p>
    <w:p w14:paraId="0B94BD13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 учебно-тренировочном этапе (этапе спортивной специализации) - трех часов;</w:t>
      </w:r>
    </w:p>
    <w:p w14:paraId="642645A3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 этапе совершенствования спортивного мастерства - четырех часов;</w:t>
      </w:r>
    </w:p>
    <w:p w14:paraId="2B4A5FD9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 этапе высшего спортивного мастерства - четырех часов.</w:t>
      </w:r>
    </w:p>
    <w:p w14:paraId="5F4BD54E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7B430A7E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55F678F6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15.3.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14:paraId="6B8B52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AE8F0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55511D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B99B8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34023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EB155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1</w:t>
      </w:r>
    </w:p>
    <w:p w14:paraId="742489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38CD46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14:paraId="360D2C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"парусный спорт",</w:t>
      </w:r>
    </w:p>
    <w:p w14:paraId="3262421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7E8DE8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251E9F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943</w:t>
      </w:r>
    </w:p>
    <w:p w14:paraId="22D988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E620D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СРОКИ</w:t>
      </w:r>
    </w:p>
    <w:p w14:paraId="629E20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РЕАЛИЗАЦИИ ЭТАПОВ СПОРТИВНОЙ ПОДГОТОВКИ И ВОЗРАСТНЫЕ</w:t>
      </w:r>
    </w:p>
    <w:p w14:paraId="6748F8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ГРАНИЦЫ ЛИЦ, ПРОХОДЯЩИХ СПОРТИВНУЮ ПОДГОТОВКУ, ПО ОТДЕЛЬНЫМ</w:t>
      </w:r>
    </w:p>
    <w:p w14:paraId="756842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ЭТАПАМ, КОЛИЧЕСТВО ЛИЦ, ПРОХОДЯЩИХ СПОРТИВНУЮ ПОДГОТОВКУ</w:t>
      </w:r>
    </w:p>
    <w:p w14:paraId="3BBB03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В ГРУППАХ НА ЭТАПАХ СПОРТИВНОЙ ПОДГОТОВКИ</w:t>
      </w:r>
    </w:p>
    <w:p w14:paraId="10870AB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8"/>
        <w:gridCol w:w="1984"/>
        <w:gridCol w:w="2551"/>
        <w:gridCol w:w="1586"/>
      </w:tblGrid>
      <w:tr w:rsidR="00000000" w14:paraId="1BE08C0C" w14:textId="77777777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A0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спортивной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C5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реализации этапов спортивной подготовки</w:t>
            </w:r>
          </w:p>
          <w:p w14:paraId="445AA0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Возрастные границы лиц, проходящих спортивную подготовку</w:t>
            </w:r>
          </w:p>
          <w:p w14:paraId="1311B0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(лет)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EB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Наполняемость</w:t>
            </w:r>
          </w:p>
          <w:p w14:paraId="33FA14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(человек)</w:t>
            </w:r>
          </w:p>
        </w:tc>
      </w:tr>
      <w:tr w:rsidR="00000000" w14:paraId="1C23C022" w14:textId="77777777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960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89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5C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34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</w:t>
            </w:r>
          </w:p>
        </w:tc>
      </w:tr>
      <w:tr w:rsidR="00000000" w14:paraId="1B4FC006" w14:textId="77777777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EA4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2A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01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3A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</w:t>
            </w:r>
          </w:p>
        </w:tc>
      </w:tr>
      <w:tr w:rsidR="00000000" w14:paraId="0E9F420F" w14:textId="77777777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663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1A3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ограничивается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AE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65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 w14:paraId="23287D1A" w14:textId="77777777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5E0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A92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ограничивается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5B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71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</w:tbl>
    <w:p w14:paraId="635416C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BF9A8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3C048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2B4BD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AD9B4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CFFB4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2</w:t>
      </w:r>
    </w:p>
    <w:p w14:paraId="58BBA3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3171F2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14:paraId="7B6CA5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"парусный спорт",</w:t>
      </w:r>
    </w:p>
    <w:p w14:paraId="121B71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41CDC0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0D58AC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943</w:t>
      </w:r>
    </w:p>
    <w:p w14:paraId="1DE4AE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8FAEB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ОБЪЕМ</w:t>
      </w:r>
    </w:p>
    <w:p w14:paraId="7D3A05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ДОПОЛНИТЕЛЬНОЙ ОБРАЗОВАТЕЛЬНОЙ ПРОГРАММЫ</w:t>
      </w:r>
    </w:p>
    <w:p w14:paraId="35FC172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СПОРТИВНОЙ ПОДГОТОВКИ</w:t>
      </w:r>
    </w:p>
    <w:p w14:paraId="231123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7"/>
        <w:gridCol w:w="1134"/>
        <w:gridCol w:w="1077"/>
        <w:gridCol w:w="1134"/>
        <w:gridCol w:w="1191"/>
        <w:gridCol w:w="1415"/>
        <w:gridCol w:w="1530"/>
      </w:tblGrid>
      <w:tr w:rsidR="00000000" w14:paraId="788EC8A8" w14:textId="77777777">
        <w:tblPrEx>
          <w:tblCellMar>
            <w:top w:w="0" w:type="dxa"/>
            <w:bottom w:w="0" w:type="dxa"/>
          </w:tblCellMar>
        </w:tblPrEx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1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Этапный норматив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AD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и годы спортивной подготовки</w:t>
            </w:r>
          </w:p>
        </w:tc>
      </w:tr>
      <w:tr w:rsidR="00000000" w14:paraId="2C8622BF" w14:textId="77777777">
        <w:tblPrEx>
          <w:tblCellMar>
            <w:top w:w="0" w:type="dxa"/>
            <w:bottom w:w="0" w:type="dxa"/>
          </w:tblCellMar>
        </w:tblPrEx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C0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D4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B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37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7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 w14:paraId="1B580CF1" w14:textId="77777777">
        <w:tblPrEx>
          <w:tblCellMar>
            <w:top w:w="0" w:type="dxa"/>
            <w:bottom w:w="0" w:type="dxa"/>
          </w:tblCellMar>
        </w:tblPrEx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B3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80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B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85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трех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8B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трех лет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E6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11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</w:tr>
      <w:tr w:rsidR="00000000" w14:paraId="5CA67271" w14:textId="77777777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533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8C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4,5 - 6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3B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6 - 8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35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10 - 14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64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14 - 18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FF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20 - 24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EB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24 - 32</w:t>
            </w:r>
          </w:p>
        </w:tc>
      </w:tr>
      <w:tr w:rsidR="00000000" w14:paraId="4EB683A8" w14:textId="77777777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14A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Общее количество часов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3D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234 - 312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5F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312 - 416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FA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520 - 728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1E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728 - 936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9E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1040 - 1248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F1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1248 - 1664</w:t>
            </w:r>
          </w:p>
        </w:tc>
      </w:tr>
    </w:tbl>
    <w:p w14:paraId="4AE599A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5454CE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EA4FA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A1AFD9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87FCE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A123D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3</w:t>
      </w:r>
    </w:p>
    <w:p w14:paraId="58D59A5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15901E0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14:paraId="54DBF0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"парусный спорт",</w:t>
      </w:r>
    </w:p>
    <w:p w14:paraId="14B917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1BD83F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521A77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943</w:t>
      </w:r>
    </w:p>
    <w:p w14:paraId="5C7350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EDBE5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УЧЕБНО-ТРЕНИРОВОЧНЫЕ МЕРОПРИЯТИЯ</w:t>
      </w:r>
    </w:p>
    <w:p w14:paraId="6506D9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1191"/>
        <w:gridCol w:w="1814"/>
        <w:gridCol w:w="1529"/>
        <w:gridCol w:w="1360"/>
      </w:tblGrid>
      <w:tr w:rsidR="00000000" w14:paraId="5A9D5A3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60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</w:t>
            </w:r>
          </w:p>
          <w:p w14:paraId="5EE7AE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A0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Виды учебно-тренировочных мероприятий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23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Предельная продолжительность учебно-тренировочных мероприятий по этапам спортивной подготовки (количество суток)</w:t>
            </w:r>
          </w:p>
          <w:p w14:paraId="5BBF72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000000" w14:paraId="638B23A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AD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7F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85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0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3E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BF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 w14:paraId="3A3D5D83" w14:textId="77777777">
        <w:tblPrEx>
          <w:tblCellMar>
            <w:top w:w="0" w:type="dxa"/>
            <w:bottom w:w="0" w:type="dxa"/>
          </w:tblCellMar>
        </w:tblPrEx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E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000000" w14:paraId="79B508C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3D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D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6F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AF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08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0B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21</w:t>
            </w:r>
          </w:p>
        </w:tc>
      </w:tr>
      <w:tr w:rsidR="00000000" w14:paraId="323C537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97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E8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DC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83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EF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CD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21</w:t>
            </w:r>
          </w:p>
        </w:tc>
      </w:tr>
      <w:tr w:rsidR="00000000" w14:paraId="29B6333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00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A8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3E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64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1C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92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</w:tr>
      <w:tr w:rsidR="00000000" w14:paraId="6AC2075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95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1.4.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7A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5D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17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F2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F8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</w:tr>
      <w:tr w:rsidR="00000000" w14:paraId="2F9B92FE" w14:textId="77777777">
        <w:tblPrEx>
          <w:tblCellMar>
            <w:top w:w="0" w:type="dxa"/>
            <w:bottom w:w="0" w:type="dxa"/>
          </w:tblCellMar>
        </w:tblPrEx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1B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 Специальные учебно-тренировочные мероприятия</w:t>
            </w:r>
          </w:p>
        </w:tc>
      </w:tr>
      <w:tr w:rsidR="00000000" w14:paraId="76D4557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DC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97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81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37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FF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B6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</w:tr>
      <w:tr w:rsidR="00000000" w14:paraId="1CA0D5A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49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F4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Восстановительные мероприятия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39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A0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4D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10 суток</w:t>
            </w:r>
          </w:p>
        </w:tc>
      </w:tr>
      <w:tr w:rsidR="00000000" w14:paraId="6DE9604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F7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50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Мероприятия для комплексного медицинского обследования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DA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6F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E4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3 суток, но не более 2 раз в год</w:t>
            </w:r>
          </w:p>
        </w:tc>
      </w:tr>
      <w:tr w:rsidR="00000000" w14:paraId="60527E2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C4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2.4.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0F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в каникулярный период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3E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06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61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</w:tr>
      <w:tr w:rsidR="00000000" w14:paraId="6C64111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61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2.5.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DC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Просмотровые учебно-тренировочные мероприятия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D0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67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60 суток</w:t>
            </w:r>
          </w:p>
        </w:tc>
      </w:tr>
    </w:tbl>
    <w:p w14:paraId="55F12A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FFA32E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C7E72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9EB0D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96A515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EBF2E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4</w:t>
      </w:r>
    </w:p>
    <w:p w14:paraId="576AB1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3329E9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14:paraId="69FB42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"парусный спорт",</w:t>
      </w:r>
    </w:p>
    <w:p w14:paraId="672696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4E7B04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60753D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943</w:t>
      </w:r>
    </w:p>
    <w:p w14:paraId="0CC7A3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1D8CF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ОБЪЕМ СОРЕВНОВАТЕЛЬНОЙ ДЕЯТЕЛЬНОСТИ</w:t>
      </w:r>
    </w:p>
    <w:p w14:paraId="559D457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737"/>
        <w:gridCol w:w="1020"/>
        <w:gridCol w:w="1020"/>
        <w:gridCol w:w="1020"/>
        <w:gridCol w:w="2097"/>
        <w:gridCol w:w="1644"/>
      </w:tblGrid>
      <w:tr w:rsidR="00000000" w14:paraId="128EA7A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8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Виды спортивных соревнований</w:t>
            </w:r>
          </w:p>
        </w:tc>
        <w:tc>
          <w:tcPr>
            <w:tcW w:w="7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36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и годы спортивной подготовки</w:t>
            </w:r>
          </w:p>
        </w:tc>
      </w:tr>
      <w:tr w:rsidR="00000000" w14:paraId="2D05CA5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4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10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D8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5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C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 w14:paraId="14FA67A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26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ED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FE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F2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трех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94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трех лет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4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0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</w:tr>
      <w:tr w:rsidR="00000000" w14:paraId="422D32C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E0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Контрольные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AA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5C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08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41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AF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3B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</w:t>
            </w:r>
          </w:p>
        </w:tc>
      </w:tr>
      <w:tr w:rsidR="00000000" w14:paraId="00AA24C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D4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Отборочные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94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78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D4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BB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57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3D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 w14:paraId="71B8F3C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52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Основные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86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E2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50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26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E3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C5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</w:t>
            </w:r>
          </w:p>
        </w:tc>
      </w:tr>
    </w:tbl>
    <w:p w14:paraId="5F6C60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BBECE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1FBD04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47242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E63B6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2663A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5</w:t>
      </w:r>
    </w:p>
    <w:p w14:paraId="16D7FE1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773C32F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14:paraId="5B7D04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"парусный спорт",</w:t>
      </w:r>
    </w:p>
    <w:p w14:paraId="661AE9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317C79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0F562D6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943</w:t>
      </w:r>
    </w:p>
    <w:p w14:paraId="7817E2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759BA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СООТНОШЕНИЕ</w:t>
      </w:r>
    </w:p>
    <w:p w14:paraId="58582E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ВИДОВ СПОРТИВНОЙ ПОДГОТОВКИ И ИНЫХ МЕРОПРИЯТИЙ</w:t>
      </w:r>
    </w:p>
    <w:p w14:paraId="49FF1F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В СТРУКТУРЕ УЧЕБНО-ТРЕНИРОВОЧНОГО ПРОЦЕССА НА ЭТАПАХ</w:t>
      </w:r>
    </w:p>
    <w:p w14:paraId="5B76E53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СПОРТИВНОЙ ПОДГОТОВКИ</w:t>
      </w:r>
    </w:p>
    <w:p w14:paraId="7B4426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2040"/>
        <w:gridCol w:w="850"/>
        <w:gridCol w:w="850"/>
        <w:gridCol w:w="964"/>
        <w:gridCol w:w="1077"/>
        <w:gridCol w:w="1530"/>
        <w:gridCol w:w="1303"/>
      </w:tblGrid>
      <w:tr w:rsidR="00000000" w14:paraId="490FA946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8C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</w:t>
            </w:r>
          </w:p>
          <w:p w14:paraId="77BC8F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п/п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0B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Виды спортивной подготовки и иные мероприятия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EC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и годы спортивной подготовки</w:t>
            </w:r>
          </w:p>
        </w:tc>
      </w:tr>
      <w:tr w:rsidR="00000000" w14:paraId="1BA5CF56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C9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1E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A1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13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AA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A4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 w14:paraId="79D9794E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E6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17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06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A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года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A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трех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3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трех лет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36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90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</w:tr>
      <w:tr w:rsidR="00000000" w14:paraId="38047592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96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8A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Общая физическая подготовка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8D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60 - 65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08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52 - 57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08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45 - 50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1F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27 - 37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76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17 - 25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FF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12 - 17</w:t>
            </w:r>
          </w:p>
        </w:tc>
      </w:tr>
      <w:tr w:rsidR="00000000" w14:paraId="3D4CF26A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3F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71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Специальная физическая подготовка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2F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15 - 20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79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15 - 20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77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20 - 25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37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32 - 42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B9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40 - 52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A5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40 - 52</w:t>
            </w:r>
          </w:p>
        </w:tc>
      </w:tr>
      <w:tr w:rsidR="00000000" w14:paraId="21EE3441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B2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81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Участие в спортивных соревнованиях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A2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D3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0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DF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5 - 6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EF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6 - 7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0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7 - 9</w:t>
            </w:r>
          </w:p>
        </w:tc>
      </w:tr>
      <w:tr w:rsidR="00000000" w14:paraId="5D50F701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65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48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Техническая подготовка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2A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6A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22 - 27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CB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22 - 27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A4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20 - 25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A9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10 - 25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36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10 - 15</w:t>
            </w:r>
          </w:p>
        </w:tc>
      </w:tr>
      <w:tr w:rsidR="00000000" w14:paraId="6543FB95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DA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5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Тактическая, теоретическая, психологическая подготовка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69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1 - 2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28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E1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70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5 - 7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90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6 - 10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21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8 - 12</w:t>
            </w:r>
          </w:p>
        </w:tc>
      </w:tr>
      <w:tr w:rsidR="00000000" w14:paraId="55A295D4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69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92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Инструкторская и судейская практика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4D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0,5 - 1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CE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A4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89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5 - 6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36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5 - 7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76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5 - 9</w:t>
            </w:r>
          </w:p>
        </w:tc>
      </w:tr>
      <w:tr w:rsidR="00000000" w14:paraId="5D7E27F8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DA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97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9B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1 - 3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7C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1 - 3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99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02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6C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4 - 6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05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4 - 6</w:t>
            </w:r>
          </w:p>
        </w:tc>
      </w:tr>
    </w:tbl>
    <w:p w14:paraId="4BD02E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C9CB8E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36D9B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F00ED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1AA42C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BD103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6</w:t>
      </w:r>
    </w:p>
    <w:p w14:paraId="0C7CF7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lastRenderedPageBreak/>
        <w:t>к федеральному стандарту</w:t>
      </w:r>
    </w:p>
    <w:p w14:paraId="311D11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14:paraId="433316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"парусный спорт",</w:t>
      </w:r>
    </w:p>
    <w:p w14:paraId="19FB04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4DF61D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75C361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943</w:t>
      </w:r>
    </w:p>
    <w:p w14:paraId="638E45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40B82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НОРМАТИВЫ</w:t>
      </w:r>
    </w:p>
    <w:p w14:paraId="288DEF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ОБЩЕЙ ФИЗИЧЕСКОЙ И СПЕЦИАЛЬНОЙ ФИЗИЧЕСКОЙ ПОДГОТОВКИ</w:t>
      </w:r>
    </w:p>
    <w:p w14:paraId="6817FB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ДЛЯ ЗАЧИСЛЕНИЯ И ПЕРЕВОДА НА ЭТАП НАЧАЛЬНОЙ ПОДГОТОВКИ</w:t>
      </w:r>
    </w:p>
    <w:p w14:paraId="7B1144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 ВИДУ СПОРТА "ПАРУСНЫЙ СПОРТ"</w:t>
      </w:r>
    </w:p>
    <w:p w14:paraId="607C74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607"/>
        <w:gridCol w:w="1417"/>
        <w:gridCol w:w="1247"/>
        <w:gridCol w:w="1020"/>
        <w:gridCol w:w="1133"/>
        <w:gridCol w:w="1133"/>
      </w:tblGrid>
      <w:tr w:rsidR="00000000" w14:paraId="3075A5F2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D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4A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Упражнения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F4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9B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Норматив до года обучения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C4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Норматив свыше года обучения</w:t>
            </w:r>
          </w:p>
        </w:tc>
      </w:tr>
      <w:tr w:rsidR="00000000" w14:paraId="34BB1A3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C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D3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74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EB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мальчики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5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девочки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CB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мальчики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E2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девочки</w:t>
            </w:r>
          </w:p>
        </w:tc>
      </w:tr>
      <w:tr w:rsidR="00000000" w14:paraId="1A9CD77E" w14:textId="77777777">
        <w:tblPrEx>
          <w:tblCellMar>
            <w:top w:w="0" w:type="dxa"/>
            <w:bottom w:w="0" w:type="dxa"/>
          </w:tblCellMar>
        </w:tblPrEx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B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 Нормативы общей физической подготовки</w:t>
            </w:r>
          </w:p>
        </w:tc>
      </w:tr>
      <w:tr w:rsidR="00000000" w14:paraId="50F3007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AA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1.1.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02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Бег на 1000 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55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мин, с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8D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2B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32B27D7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72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5F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7E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E3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6.10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4F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6.30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2B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5.50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64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6.20</w:t>
            </w:r>
          </w:p>
        </w:tc>
      </w:tr>
      <w:tr w:rsidR="00000000" w14:paraId="594B8103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CE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1.2.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1B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7A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8B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DA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754EDD8F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9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01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D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6C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2E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B8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BC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</w:tr>
      <w:tr w:rsidR="00000000" w14:paraId="39C99B22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BC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1.3.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5B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F9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7F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24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4F00E7BE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0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88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1E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66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57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0C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04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</w:t>
            </w:r>
          </w:p>
        </w:tc>
      </w:tr>
      <w:tr w:rsidR="00000000" w14:paraId="19F26591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37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1.4.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2E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FD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31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C6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1D0142E4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E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E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6C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53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F7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06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2F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130</w:t>
            </w:r>
          </w:p>
        </w:tc>
      </w:tr>
      <w:tr w:rsidR="00000000" w14:paraId="7C647784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D4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1.5.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BF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Поднимание туловища из положения лежа на спине (за 1 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F1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FB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95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325C990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00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EB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32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EE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1E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8F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B5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27</w:t>
            </w:r>
          </w:p>
        </w:tc>
      </w:tr>
      <w:tr w:rsidR="00000000" w14:paraId="1DAA50E1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F9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1.6.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55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FE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0A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8E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279E856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9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2A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97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DD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11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E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3E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</w:t>
            </w:r>
          </w:p>
        </w:tc>
      </w:tr>
      <w:tr w:rsidR="00000000" w14:paraId="76F15364" w14:textId="77777777">
        <w:tblPrEx>
          <w:tblCellMar>
            <w:top w:w="0" w:type="dxa"/>
            <w:bottom w:w="0" w:type="dxa"/>
          </w:tblCellMar>
        </w:tblPrEx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36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 Нормативы специальной физической подготовки</w:t>
            </w:r>
          </w:p>
        </w:tc>
      </w:tr>
      <w:tr w:rsidR="00000000" w14:paraId="0E17005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15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2.1.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C1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Приседания за 15 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72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92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3B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02D1259F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A7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F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2A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F5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7A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AE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8B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13</w:t>
            </w:r>
          </w:p>
        </w:tc>
      </w:tr>
      <w:tr w:rsidR="00000000" w14:paraId="2718F9A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0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2.2.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7F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Плавание 50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40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мин, с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0A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без учета времени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5B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без учета времени</w:t>
            </w:r>
          </w:p>
        </w:tc>
      </w:tr>
      <w:tr w:rsidR="00000000" w14:paraId="5F8FCF41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2D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2.3.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8D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Поднимание туловища из положения лежа на спине (за 20 с)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BC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65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23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6BDBC228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C8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18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0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8B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4F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</w:t>
            </w:r>
          </w:p>
        </w:tc>
      </w:tr>
    </w:tbl>
    <w:p w14:paraId="68B45A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A07E9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CA806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4FDA9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265C99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5F4AC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7</w:t>
      </w:r>
    </w:p>
    <w:p w14:paraId="56831A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7E9E9A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14:paraId="25A721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"парусный спорт",</w:t>
      </w:r>
    </w:p>
    <w:p w14:paraId="17BBB9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17D028A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27B5391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943</w:t>
      </w:r>
    </w:p>
    <w:p w14:paraId="6E5CAC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46024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НОРМАТИВЫ</w:t>
      </w:r>
    </w:p>
    <w:p w14:paraId="27670A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ОБЩЕЙ ФИЗИЧЕСКОЙ И СПЕЦИАЛЬНОЙ ФИЗИЧЕСКОЙ ПОДГОТОВКИ</w:t>
      </w:r>
    </w:p>
    <w:p w14:paraId="3712F21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И УРОВЕНЬ СПОРТИВНОЙ КВАЛИФИКАЦИИ (СПОРТИВНЫЕ РАЗРЯДЫ)</w:t>
      </w:r>
    </w:p>
    <w:p w14:paraId="6CDD12A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ДЛЯ ЗАЧИСЛЕНИЯ И ПЕРЕВОДА НА УЧЕБНО-ТРЕНИРОВОЧНЫЙ ЭТАП</w:t>
      </w:r>
    </w:p>
    <w:p w14:paraId="782145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(ЭТАП СПОРТИВНОЙ СПЕЦИАЛИЗАЦИИ) ПО ВИДУ СПОРТА</w:t>
      </w:r>
    </w:p>
    <w:p w14:paraId="2F628F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"ПАРУСНЫЙ СПОРТ"</w:t>
      </w:r>
    </w:p>
    <w:p w14:paraId="732D35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174"/>
        <w:gridCol w:w="1700"/>
        <w:gridCol w:w="1870"/>
        <w:gridCol w:w="1757"/>
      </w:tblGrid>
      <w:tr w:rsidR="00000000" w14:paraId="4701EDFC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84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A6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Упражнения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41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AF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Норматив</w:t>
            </w:r>
          </w:p>
        </w:tc>
      </w:tr>
      <w:tr w:rsidR="00000000" w14:paraId="107E552F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B9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0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BB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6A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юноши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33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девушки</w:t>
            </w:r>
          </w:p>
        </w:tc>
      </w:tr>
      <w:tr w:rsidR="00000000" w14:paraId="022BF022" w14:textId="77777777">
        <w:tblPrEx>
          <w:tblCellMar>
            <w:top w:w="0" w:type="dxa"/>
            <w:bottom w:w="0" w:type="dxa"/>
          </w:tblCellMar>
        </w:tblPrEx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9D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 Нормативы общей физической подготовки</w:t>
            </w:r>
          </w:p>
        </w:tc>
      </w:tr>
      <w:tr w:rsidR="00000000" w14:paraId="1978A1DE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0C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1.1.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A8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Бег на 2000 м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88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мин, с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6C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140FAFFE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81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48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CC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86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10.20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54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12.10</w:t>
            </w:r>
          </w:p>
        </w:tc>
      </w:tr>
      <w:tr w:rsidR="00000000" w14:paraId="18B7D8A6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62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1.2.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1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Подтягивание из виса на высокой перекладине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2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DC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756B6B1C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15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F9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93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30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65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</w:tr>
      <w:tr w:rsidR="00000000" w14:paraId="1D2B45E5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16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1.3.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59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6A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09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63FB9827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1C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07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35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D1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D4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</w:t>
            </w:r>
          </w:p>
        </w:tc>
      </w:tr>
      <w:tr w:rsidR="00000000" w14:paraId="1BFF5A6C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03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1.4.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94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Поднимание туловища из положения лежа на спине (за 1 мин)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FB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92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052E60E7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AA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2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6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6B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3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30</w:t>
            </w:r>
          </w:p>
        </w:tc>
      </w:tr>
      <w:tr w:rsidR="00000000" w14:paraId="744BAFA8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40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1.5.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C7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Подтягивание из виса лежа на низкой перекладине 90 см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36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72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005B0B62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BD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3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E1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9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40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11</w:t>
            </w:r>
          </w:p>
        </w:tc>
      </w:tr>
      <w:tr w:rsidR="00000000" w14:paraId="356CAC2D" w14:textId="77777777">
        <w:tblPrEx>
          <w:tblCellMar>
            <w:top w:w="0" w:type="dxa"/>
            <w:bottom w:w="0" w:type="dxa"/>
          </w:tblCellMar>
        </w:tblPrEx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4E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 Нормативы специальной физической подготовки</w:t>
            </w:r>
          </w:p>
        </w:tc>
      </w:tr>
      <w:tr w:rsidR="00000000" w14:paraId="040D7B5B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13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2.1.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29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Приседания за 15 с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A2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6D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55266099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F9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CA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91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C5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25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</w:t>
            </w:r>
          </w:p>
        </w:tc>
      </w:tr>
      <w:tr w:rsidR="00000000" w14:paraId="365D75DC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A5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2.2.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0E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Плавание 400 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E0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мин, с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EC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без учета времени</w:t>
            </w:r>
          </w:p>
        </w:tc>
      </w:tr>
      <w:tr w:rsidR="00000000" w14:paraId="40B0DEDC" w14:textId="77777777">
        <w:tblPrEx>
          <w:tblCellMar>
            <w:top w:w="0" w:type="dxa"/>
            <w:bottom w:w="0" w:type="dxa"/>
          </w:tblCellMar>
        </w:tblPrEx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4C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 Уровень спортивной квалификации</w:t>
            </w:r>
          </w:p>
        </w:tc>
      </w:tr>
      <w:tr w:rsidR="00000000" w14:paraId="2997DF05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67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3.1.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21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Период обучения на этапе спортивной подготовки (до трех лет)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07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 w:rsidR="00000000" w14:paraId="2E5E9FDC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80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3.2.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1A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Период обучения на этапе спортивной подготовки (свыше трех лет)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89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 w14:paraId="7F2785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A3868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11CEF6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E1A51C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2C06B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AE531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8</w:t>
      </w:r>
    </w:p>
    <w:p w14:paraId="65968E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5BE647E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14:paraId="2C613C9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"парусный спорт",</w:t>
      </w:r>
    </w:p>
    <w:p w14:paraId="295F28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42AB46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3FAF68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943</w:t>
      </w:r>
    </w:p>
    <w:p w14:paraId="4752E0D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187CC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НОРМАТИВЫ</w:t>
      </w:r>
    </w:p>
    <w:p w14:paraId="61B4A0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ОБЩЕЙ ФИЗИЧЕСКОЙ И СПЕЦИАЛЬНОЙ ФИЗИЧЕСКОЙ ПОДГОТОВКИ</w:t>
      </w:r>
    </w:p>
    <w:p w14:paraId="697F21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И УРОВЕНЬ СПОРТИВНОЙ КВАЛИФИКАЦИИ (СПОРТИВНЫЕ РАЗРЯДЫ)</w:t>
      </w:r>
    </w:p>
    <w:p w14:paraId="4D39D50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ДЛЯ ЗАЧИСЛЕНИЯ И ПЕРЕВОДА НА ЭТАП СОВЕРШЕНСТВОВАНИЯ</w:t>
      </w:r>
    </w:p>
    <w:p w14:paraId="3EAD9E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СПОРТИВНОГО МАСТЕРСТВА ПО ВИДУ СПОРТА "ПАРУСНЫЙ СПОРТ"</w:t>
      </w:r>
    </w:p>
    <w:p w14:paraId="25A34F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004"/>
        <w:gridCol w:w="1870"/>
        <w:gridCol w:w="1814"/>
        <w:gridCol w:w="1757"/>
      </w:tblGrid>
      <w:tr w:rsidR="00000000" w14:paraId="66F90483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3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B7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Упражнения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EA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A8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Норматив</w:t>
            </w:r>
          </w:p>
        </w:tc>
      </w:tr>
      <w:tr w:rsidR="00000000" w14:paraId="2DD76001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0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6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B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93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юноши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1F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девушки</w:t>
            </w:r>
          </w:p>
        </w:tc>
      </w:tr>
      <w:tr w:rsidR="00000000" w14:paraId="7C9CDE80" w14:textId="77777777">
        <w:tblPrEx>
          <w:tblCellMar>
            <w:top w:w="0" w:type="dxa"/>
            <w:bottom w:w="0" w:type="dxa"/>
          </w:tblCellMar>
        </w:tblPrEx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DF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 Нормативы общей физической подготовки</w:t>
            </w:r>
          </w:p>
        </w:tc>
      </w:tr>
      <w:tr w:rsidR="00000000" w14:paraId="74F28B69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C5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1.1.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89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Бег на 2000 м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6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мин, с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9D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0F8E6E99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2A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B4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13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28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8.10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6E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10.00</w:t>
            </w:r>
          </w:p>
        </w:tc>
      </w:tr>
      <w:tr w:rsidR="00000000" w14:paraId="6CBEC898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AE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1.2.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44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Подтягивание из виса на высокой перекладине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A0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65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4B3EA8D3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1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28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FE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9A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0B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</w:t>
            </w:r>
          </w:p>
        </w:tc>
      </w:tr>
      <w:tr w:rsidR="00000000" w14:paraId="43216DAC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80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1.3.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D3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B3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1E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2CDF3A05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3A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C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18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71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DF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15</w:t>
            </w:r>
          </w:p>
        </w:tc>
      </w:tr>
      <w:tr w:rsidR="00000000" w14:paraId="4FCF90B7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A7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1.4.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A5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Поднимание туловища из положения лежа на спине (за 1 мин)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8A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09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3820915B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1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2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FC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ED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D0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43</w:t>
            </w:r>
          </w:p>
        </w:tc>
      </w:tr>
      <w:tr w:rsidR="00000000" w14:paraId="2E174B41" w14:textId="77777777">
        <w:tblPrEx>
          <w:tblCellMar>
            <w:top w:w="0" w:type="dxa"/>
            <w:bottom w:w="0" w:type="dxa"/>
          </w:tblCellMar>
        </w:tblPrEx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2B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 Нормативы специальной физической подготовки</w:t>
            </w:r>
          </w:p>
        </w:tc>
      </w:tr>
      <w:tr w:rsidR="00000000" w14:paraId="38AA4343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C3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2.1.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F1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Сгибание и разгибание рук в упоре лежа (за 30 с)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66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A9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1049949A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20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3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9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8B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8C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</w:t>
            </w:r>
          </w:p>
        </w:tc>
      </w:tr>
      <w:tr w:rsidR="00000000" w14:paraId="0BCE196D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A3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2.2.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75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Плавание 400 м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02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мин, с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A6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5E59E524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1E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F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16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BB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8.15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CE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9.00</w:t>
            </w:r>
          </w:p>
        </w:tc>
      </w:tr>
      <w:tr w:rsidR="00000000" w14:paraId="76287F54" w14:textId="77777777">
        <w:tblPrEx>
          <w:tblCellMar>
            <w:top w:w="0" w:type="dxa"/>
            <w:bottom w:w="0" w:type="dxa"/>
          </w:tblCellMar>
        </w:tblPrEx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80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 Уровень спортивной квалификации</w:t>
            </w:r>
          </w:p>
        </w:tc>
      </w:tr>
      <w:tr w:rsidR="00000000" w14:paraId="2F4CDE58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BF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3.1.</w:t>
            </w:r>
          </w:p>
        </w:tc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90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Спортивный разряд "кандидат в мастера спорта"</w:t>
            </w:r>
          </w:p>
        </w:tc>
      </w:tr>
    </w:tbl>
    <w:p w14:paraId="32FA94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226D8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753AC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01FF9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5A994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5A41F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9</w:t>
      </w:r>
    </w:p>
    <w:p w14:paraId="1459AB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4F16F4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14:paraId="3EA40A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"парусный спорт",</w:t>
      </w:r>
    </w:p>
    <w:p w14:paraId="363EF0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27A307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34642C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943</w:t>
      </w:r>
    </w:p>
    <w:p w14:paraId="0208DA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8A285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НОРМАТИВЫ</w:t>
      </w:r>
    </w:p>
    <w:p w14:paraId="7DF422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ОБЩЕЙ ФИЗИЧЕСКОЙ И СПЕЦИАЛЬНОЙ ФИЗИЧЕСКОЙ ПОДГОТОВКИ</w:t>
      </w:r>
    </w:p>
    <w:p w14:paraId="19DE6F9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И УРОВЕНЬ СПОРТИВНОЙ КВАЛИФИКАЦИИ (СПОРТИВНОЕ ЗВАНИЕ)</w:t>
      </w:r>
    </w:p>
    <w:p w14:paraId="056BAA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ДЛЯ ЗАЧИСЛЕНИЯ И ПЕРЕВОДА НА ЭТАП ВЫСШЕГО СПОРТИВНОГО</w:t>
      </w:r>
    </w:p>
    <w:p w14:paraId="0E83739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МАСТЕРСТВА ПО ВИДУ СПОРТА "ПАРУСНЫЙ СПОРТ"</w:t>
      </w:r>
    </w:p>
    <w:p w14:paraId="63F6B6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004"/>
        <w:gridCol w:w="1757"/>
        <w:gridCol w:w="1870"/>
        <w:gridCol w:w="1814"/>
      </w:tblGrid>
      <w:tr w:rsidR="00000000" w14:paraId="48B934D7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51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D1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Упражнения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50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F6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Норматив</w:t>
            </w:r>
          </w:p>
        </w:tc>
      </w:tr>
      <w:tr w:rsidR="00000000" w14:paraId="659574E7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03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FE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6D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BE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юниоры/мужчины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43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юниорки/женщины</w:t>
            </w:r>
          </w:p>
        </w:tc>
      </w:tr>
      <w:tr w:rsidR="00000000" w14:paraId="2E10BC00" w14:textId="77777777">
        <w:tblPrEx>
          <w:tblCellMar>
            <w:top w:w="0" w:type="dxa"/>
            <w:bottom w:w="0" w:type="dxa"/>
          </w:tblCellMar>
        </w:tblPrEx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A9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 Нормативы общей физической подготовки</w:t>
            </w:r>
          </w:p>
        </w:tc>
      </w:tr>
      <w:tr w:rsidR="00000000" w14:paraId="381E39D7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1C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1.1.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EA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Бег на 2000 м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1D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мин, с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67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73E3C1AB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BB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7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8B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4F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8.10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0B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10.00</w:t>
            </w:r>
          </w:p>
        </w:tc>
      </w:tr>
      <w:tr w:rsidR="00000000" w14:paraId="766ADCF5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AD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1.2.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06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 xml:space="preserve">Подтягивание из виса на высокой </w:t>
            </w:r>
            <w:r>
              <w:rPr>
                <w:rFonts w:ascii="Arial CYR" w:hAnsi="Arial CYR" w:cs="Arial CYR"/>
                <w:kern w:val="0"/>
                <w:sz w:val="16"/>
                <w:szCs w:val="16"/>
              </w:rPr>
              <w:lastRenderedPageBreak/>
              <w:t>перекладине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01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lastRenderedPageBreak/>
              <w:t>количество раз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84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67959599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2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16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A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EF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27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</w:t>
            </w:r>
          </w:p>
        </w:tc>
      </w:tr>
      <w:tr w:rsidR="00000000" w14:paraId="01442F42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00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1.3.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0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7B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E5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3276F22F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A7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5A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97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74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2F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15</w:t>
            </w:r>
          </w:p>
        </w:tc>
      </w:tr>
      <w:tr w:rsidR="00000000" w14:paraId="7CA388E2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B2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1.4.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49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Поднимание туловища из положения лежа на спине (за 1 мин)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00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59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7E612510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E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E2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3A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8A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F0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43</w:t>
            </w:r>
          </w:p>
        </w:tc>
      </w:tr>
      <w:tr w:rsidR="00000000" w14:paraId="501CB1AB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E2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1.5.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F3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Прыжок в длину с места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6A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36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0CDD7EAF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C9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78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08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84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E4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180</w:t>
            </w:r>
          </w:p>
        </w:tc>
      </w:tr>
      <w:tr w:rsidR="00000000" w14:paraId="5F690140" w14:textId="77777777">
        <w:tblPrEx>
          <w:tblCellMar>
            <w:top w:w="0" w:type="dxa"/>
            <w:bottom w:w="0" w:type="dxa"/>
          </w:tblCellMar>
        </w:tblPrEx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A6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 Нормативы специальной физической подготовки</w:t>
            </w:r>
          </w:p>
        </w:tc>
      </w:tr>
      <w:tr w:rsidR="00000000" w14:paraId="1E5BFA28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D3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2.1.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F0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Плавание 400 м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89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мин, с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19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4612CC75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8C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44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C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D6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7.30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4C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8.00</w:t>
            </w:r>
          </w:p>
        </w:tc>
      </w:tr>
      <w:tr w:rsidR="00000000" w14:paraId="0E8CC47C" w14:textId="77777777">
        <w:tblPrEx>
          <w:tblCellMar>
            <w:top w:w="0" w:type="dxa"/>
            <w:bottom w:w="0" w:type="dxa"/>
          </w:tblCellMar>
        </w:tblPrEx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6D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 Уровень спортивной квалификации</w:t>
            </w:r>
          </w:p>
        </w:tc>
      </w:tr>
      <w:tr w:rsidR="00000000" w14:paraId="43CF4141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7A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3.1.</w:t>
            </w:r>
          </w:p>
        </w:tc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96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Спортивное звание "мастер спорта России"</w:t>
            </w:r>
          </w:p>
        </w:tc>
      </w:tr>
    </w:tbl>
    <w:p w14:paraId="010744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ED57C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F1210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31A58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4BC63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A4C9A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10</w:t>
      </w:r>
    </w:p>
    <w:p w14:paraId="77DC0F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5046D2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14:paraId="480E34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"парусный спорт",</w:t>
      </w:r>
    </w:p>
    <w:p w14:paraId="641089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696DC4A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331DE5D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943</w:t>
      </w:r>
    </w:p>
    <w:p w14:paraId="1D06C1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738EF1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ОБЕСПЕЧЕНИЕ</w:t>
      </w:r>
    </w:p>
    <w:p w14:paraId="4E3803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ОБОРУДОВАНИЕМ И СПОРТИВНЫМ ИНВЕНТАРЕМ, НЕОБХОДИМЫМИ</w:t>
      </w:r>
    </w:p>
    <w:p w14:paraId="55F73B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ДЛЯ ПРОХОЖДЕНИЯ СПОРТИВНОЙ ПОДГОТОВКИ</w:t>
      </w:r>
    </w:p>
    <w:p w14:paraId="08C396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27708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Таблица N 1</w:t>
      </w:r>
    </w:p>
    <w:p w14:paraId="3B9626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329"/>
        <w:gridCol w:w="1644"/>
        <w:gridCol w:w="1587"/>
      </w:tblGrid>
      <w:tr w:rsidR="00000000" w14:paraId="680531D4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1E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EB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7F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AB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изделий</w:t>
            </w:r>
          </w:p>
        </w:tc>
      </w:tr>
      <w:tr w:rsidR="00000000" w14:paraId="6E658E2D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72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B6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Автомобиль (буксир) для транспортировки катеров и яхт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CC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E1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0641DB0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33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0F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Буй с якорем и тросом для выставления дистанции гонок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1A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C2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</w:t>
            </w:r>
          </w:p>
        </w:tc>
      </w:tr>
      <w:tr w:rsidR="00000000" w14:paraId="23D642E7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EB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F7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Катер с мотором (длина от 4,2 до 6 м)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79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F4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</w:tr>
      <w:tr w:rsidR="00000000" w14:paraId="08854867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6C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59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Круг спасательный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61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E6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</w:t>
            </w:r>
          </w:p>
        </w:tc>
      </w:tr>
      <w:tr w:rsidR="00000000" w14:paraId="7763090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4A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24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Прицеп с конструкцией для транспортировки катеров и яхт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01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29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2FC1CF4C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EE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D0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Рация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4A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комплект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9D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</w:t>
            </w:r>
          </w:p>
        </w:tc>
      </w:tr>
      <w:tr w:rsidR="00000000" w14:paraId="40434D6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72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B9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Горн пневматический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FA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4C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025C7DF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E0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78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Спортивная парусная доска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81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1E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</w:t>
            </w:r>
          </w:p>
        </w:tc>
      </w:tr>
      <w:tr w:rsidR="00000000" w14:paraId="33802FD9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03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6E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Спортивный парусный снаряд (площадь паруса до 6 м</w:t>
            </w:r>
            <w:r>
              <w:rPr>
                <w:rFonts w:ascii="Arial CYR" w:hAnsi="Arial CYR" w:cs="Arial CYR"/>
                <w:kern w:val="0"/>
                <w:sz w:val="16"/>
                <w:szCs w:val="16"/>
                <w:vertAlign w:val="superscript"/>
              </w:rPr>
              <w:t>2</w:t>
            </w:r>
            <w:r>
              <w:rPr>
                <w:rFonts w:ascii="Arial CYR" w:hAnsi="Arial CYR" w:cs="Arial CYR"/>
                <w:kern w:val="0"/>
                <w:sz w:val="16"/>
                <w:szCs w:val="16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D4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EA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</w:t>
            </w:r>
          </w:p>
        </w:tc>
      </w:tr>
      <w:tr w:rsidR="00000000" w14:paraId="137C36FC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78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84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Тележка для стоянки и перемещения яхт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24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25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</w:t>
            </w:r>
          </w:p>
        </w:tc>
      </w:tr>
      <w:tr w:rsidR="00000000" w14:paraId="0D94103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26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3A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Трос спасательный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73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метр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03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200</w:t>
            </w:r>
          </w:p>
        </w:tc>
      </w:tr>
      <w:tr w:rsidR="00000000" w14:paraId="189576FA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75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9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Флаги международного свода сигналов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77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комплект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4E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</w:tbl>
    <w:p w14:paraId="390225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2690A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Таблица N 2</w:t>
      </w:r>
    </w:p>
    <w:p w14:paraId="32CCE7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9E544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2097"/>
        <w:gridCol w:w="737"/>
        <w:gridCol w:w="1644"/>
        <w:gridCol w:w="680"/>
        <w:gridCol w:w="907"/>
        <w:gridCol w:w="793"/>
        <w:gridCol w:w="680"/>
        <w:gridCol w:w="623"/>
        <w:gridCol w:w="850"/>
        <w:gridCol w:w="737"/>
        <w:gridCol w:w="850"/>
        <w:gridCol w:w="623"/>
        <w:gridCol w:w="850"/>
      </w:tblGrid>
      <w:tr w:rsidR="00000000" w14:paraId="262DA3EF" w14:textId="77777777">
        <w:tblPrEx>
          <w:tblCellMar>
            <w:top w:w="0" w:type="dxa"/>
            <w:bottom w:w="0" w:type="dxa"/>
          </w:tblCellMar>
        </w:tblPrEx>
        <w:tc>
          <w:tcPr>
            <w:tcW w:w="124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9A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Спортивный инвентарь, передаваемый в индивидуальное пользование</w:t>
            </w:r>
          </w:p>
        </w:tc>
      </w:tr>
      <w:tr w:rsidR="00000000" w14:paraId="52F60A7E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D3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20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1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E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Расчетная единица</w:t>
            </w:r>
          </w:p>
        </w:tc>
        <w:tc>
          <w:tcPr>
            <w:tcW w:w="7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04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спортивной подготовки</w:t>
            </w:r>
          </w:p>
        </w:tc>
      </w:tr>
      <w:tr w:rsidR="00000000" w14:paraId="5400A6C9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65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B3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8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3D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B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2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18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D1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 w14:paraId="16984444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40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42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35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EC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A3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года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1E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года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6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70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F6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</w:tr>
      <w:tr w:rsidR="00000000" w14:paraId="51C514CA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96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B1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E5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40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8C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DF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</w:t>
            </w:r>
          </w:p>
          <w:p w14:paraId="620BC1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(лет)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FE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89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</w:t>
            </w:r>
          </w:p>
          <w:p w14:paraId="465D60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(лет)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99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28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</w:t>
            </w:r>
          </w:p>
          <w:p w14:paraId="66FC53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(лет)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17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F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</w:t>
            </w:r>
          </w:p>
          <w:p w14:paraId="4954CF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(лет)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3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A0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</w:t>
            </w:r>
          </w:p>
          <w:p w14:paraId="0F83E3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(лет)</w:t>
            </w:r>
          </w:p>
        </w:tc>
      </w:tr>
      <w:tr w:rsidR="00000000" w14:paraId="5E5ADFD0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73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D7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Парус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1F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50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94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61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67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04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1F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C7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8B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EF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42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33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6E153104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7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2B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Плавник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92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DA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25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31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87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D8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98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CF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F1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2A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29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F7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 w14:paraId="17FBF757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60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18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Рангоут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A8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54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FD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36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C4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9F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2C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20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E9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49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57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8F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080403B8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D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6A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Спортивный парусный снаряд (площадь паруса до 22 м</w:t>
            </w:r>
            <w:r>
              <w:rPr>
                <w:rFonts w:ascii="Arial CYR" w:hAnsi="Arial CYR" w:cs="Arial CYR"/>
                <w:kern w:val="0"/>
                <w:sz w:val="16"/>
                <w:szCs w:val="16"/>
                <w:vertAlign w:val="superscript"/>
              </w:rPr>
              <w:t>2</w:t>
            </w:r>
            <w:r>
              <w:rPr>
                <w:rFonts w:ascii="Arial CYR" w:hAnsi="Arial CYR" w:cs="Arial CYR"/>
                <w:kern w:val="0"/>
                <w:sz w:val="16"/>
                <w:szCs w:val="16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76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36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F4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3B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4E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E3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8A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0B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A9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51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33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CA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</w:tr>
      <w:tr w:rsidR="00000000" w14:paraId="7B1BA5E9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70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62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Спортивный парусный снаряд (площадь паруса свыше 22 м</w:t>
            </w:r>
            <w:r>
              <w:rPr>
                <w:rFonts w:ascii="Arial CYR" w:hAnsi="Arial CYR" w:cs="Arial CYR"/>
                <w:kern w:val="0"/>
                <w:sz w:val="16"/>
                <w:szCs w:val="16"/>
                <w:vertAlign w:val="superscript"/>
              </w:rPr>
              <w:t>2</w:t>
            </w:r>
            <w:r>
              <w:rPr>
                <w:rFonts w:ascii="Arial CYR" w:hAnsi="Arial CYR" w:cs="Arial CYR"/>
                <w:kern w:val="0"/>
                <w:sz w:val="16"/>
                <w:szCs w:val="16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7D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2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61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42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38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E2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6B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63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2B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48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5E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4B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</w:tr>
      <w:tr w:rsidR="00000000" w14:paraId="7845E34E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DA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07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Спортивный парусный снаряд (площадь паруса до 10 м</w:t>
            </w:r>
            <w:r>
              <w:rPr>
                <w:rFonts w:ascii="Arial CYR" w:hAnsi="Arial CYR" w:cs="Arial CYR"/>
                <w:kern w:val="0"/>
                <w:sz w:val="16"/>
                <w:szCs w:val="16"/>
                <w:vertAlign w:val="superscript"/>
              </w:rPr>
              <w:t>2</w:t>
            </w:r>
            <w:r>
              <w:rPr>
                <w:rFonts w:ascii="Arial CYR" w:hAnsi="Arial CYR" w:cs="Arial CYR"/>
                <w:kern w:val="0"/>
                <w:sz w:val="16"/>
                <w:szCs w:val="16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16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6F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D6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66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4A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DE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47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41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4A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BC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13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3E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</w:tr>
      <w:tr w:rsidR="00000000" w14:paraId="1BFD2329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1E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9A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Такелаж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41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89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0D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59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3C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D5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CD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4F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57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4D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D6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7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</w:tbl>
    <w:p w14:paraId="593A9A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8446E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43E794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BBF9E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12F16D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68D221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11</w:t>
      </w:r>
    </w:p>
    <w:p w14:paraId="4F624F6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098C39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14:paraId="6392F1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"парусный спорт",</w:t>
      </w:r>
    </w:p>
    <w:p w14:paraId="173DF4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3ED6BA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4EC5AC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943</w:t>
      </w:r>
    </w:p>
    <w:p w14:paraId="1065BF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A7F79E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ОБЕСПЕЧЕНИЕ СПОРТИВНОЙ ЭКИПИРОВКОЙ</w:t>
      </w:r>
    </w:p>
    <w:p w14:paraId="77735D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1133"/>
        <w:gridCol w:w="1927"/>
        <w:gridCol w:w="453"/>
        <w:gridCol w:w="907"/>
        <w:gridCol w:w="907"/>
        <w:gridCol w:w="907"/>
        <w:gridCol w:w="850"/>
        <w:gridCol w:w="963"/>
        <w:gridCol w:w="680"/>
        <w:gridCol w:w="850"/>
      </w:tblGrid>
      <w:tr w:rsidR="00000000" w14:paraId="4B08FB36" w14:textId="77777777">
        <w:tblPrEx>
          <w:tblCellMar>
            <w:top w:w="0" w:type="dxa"/>
            <w:bottom w:w="0" w:type="dxa"/>
          </w:tblCellMar>
        </w:tblPrEx>
        <w:tc>
          <w:tcPr>
            <w:tcW w:w="124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4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Спортивная экипировка, передаваемая в индивидуальное пользование</w:t>
            </w:r>
          </w:p>
        </w:tc>
      </w:tr>
      <w:tr w:rsidR="00000000" w14:paraId="3A919D77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2C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</w:t>
            </w:r>
          </w:p>
          <w:p w14:paraId="5FBC04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D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7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5F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Расчетная единица</w:t>
            </w:r>
          </w:p>
        </w:tc>
        <w:tc>
          <w:tcPr>
            <w:tcW w:w="6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92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спортивной подготовки</w:t>
            </w:r>
          </w:p>
        </w:tc>
      </w:tr>
      <w:tr w:rsidR="00000000" w14:paraId="35FC2A38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C0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CE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09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9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3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F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61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E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 w14:paraId="39BDD9A6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82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8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F5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1B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58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71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</w:t>
            </w:r>
          </w:p>
          <w:p w14:paraId="708A92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(лет)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1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D2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</w:t>
            </w:r>
          </w:p>
          <w:p w14:paraId="79429B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64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6A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</w:t>
            </w:r>
          </w:p>
          <w:p w14:paraId="546599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(лет)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8E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A3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</w:t>
            </w:r>
          </w:p>
          <w:p w14:paraId="130B76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(лет)</w:t>
            </w:r>
          </w:p>
        </w:tc>
      </w:tr>
      <w:tr w:rsidR="00000000" w14:paraId="6C947877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7C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EF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Жилет спасательный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54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7D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A8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4A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48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28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88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FC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AE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53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</w:tr>
      <w:tr w:rsidR="00000000" w14:paraId="21BF240D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6D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EC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Костюм непромокаемый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5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67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E6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DF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08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97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4B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87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2C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1E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4BE01D27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BE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21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Куртка непромокаемая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25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F1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1C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2A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EF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57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45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75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F1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78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</w:tr>
      <w:tr w:rsidR="00000000" w14:paraId="0B8D1DE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4C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8F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Неопреновые сапоги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E8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пар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31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09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BD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86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8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FC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5A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E9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99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117E655D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86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1D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Неопреновый костюм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E2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68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FE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1E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0E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7D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70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E6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14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A2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</w:tr>
      <w:tr w:rsidR="00000000" w14:paraId="0C14153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4E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6A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Перчатки яхтенные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15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пар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28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C0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42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A6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BA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7A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5B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82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CA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0AE6E068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5C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C1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Пояс трапеционный для парусной доски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1A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AD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ED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54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F5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30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76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A3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67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6A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</w:tr>
      <w:tr w:rsidR="00000000" w14:paraId="597A8D37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A2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C26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Пояс трапеционный для шкотовых парусных судов (двоек)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C5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88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03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1F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22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FC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C8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49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14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D3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</w:tr>
      <w:tr w:rsidR="00000000" w14:paraId="2748A646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65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D96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Шорты откреночные неопреновые для рулевых парусных судов (одиночек)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9F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A7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D1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64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77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B8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6E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D1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31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BF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</w:tr>
    </w:tbl>
    <w:p w14:paraId="291F81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8CA36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09F6E8C" w14:textId="77777777" w:rsidR="000D76C9" w:rsidRDefault="000D76C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kern w:val="0"/>
          <w:sz w:val="2"/>
          <w:szCs w:val="2"/>
        </w:rPr>
      </w:pPr>
    </w:p>
    <w:sectPr w:rsidR="000D76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E3"/>
    <w:rsid w:val="000D76C9"/>
    <w:rsid w:val="0026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CC03B"/>
  <w14:defaultImageDpi w14:val="0"/>
  <w15:docId w15:val="{EB91FBFE-EC42-4AC4-8FA9-E4D572C7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BOSS\&#1047;&#1072;&#1075;&#1088;&#1091;&#1079;&#1082;&#1080;\l%20Par170" TargetMode="External"/><Relationship Id="rId13" Type="http://schemas.openxmlformats.org/officeDocument/2006/relationships/hyperlink" Target="file:///F:\BOSS\&#1047;&#1072;&#1075;&#1088;&#1091;&#1079;&#1082;&#1080;\l%20Par460" TargetMode="External"/><Relationship Id="rId18" Type="http://schemas.openxmlformats.org/officeDocument/2006/relationships/hyperlink" Target="consultantplus://offline/ref=BFBB31FE18324072AAC1C66567C4E7BB127464567BB2F575C58DA8F7C63D6E7E6CE942C9C961B306FDB2A8FA1E21qEI%20" TargetMode="External"/><Relationship Id="rId26" Type="http://schemas.openxmlformats.org/officeDocument/2006/relationships/hyperlink" Target="file:///F:\BOSS\&#1047;&#1072;&#1075;&#1088;&#1091;&#1079;&#1082;&#1080;\l%20Par9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FBB31FE18324072AAC1C66567C4E7BB157762567FB6F575C58DA8F7C63D6E7E7EE91AC5CB69AD07F9A7FEAB5848157F614D8A0EB5F1B4D52Dq9I%20" TargetMode="External"/><Relationship Id="rId7" Type="http://schemas.openxmlformats.org/officeDocument/2006/relationships/hyperlink" Target="consultantplus://offline/ref=BFBB31FE18324072AAC1C66567C4E7BB147C665A76B0F575C58DA8F7C63D6E7E6CE942C9C961B306FDB2A8FA1E21qEI%20" TargetMode="External"/><Relationship Id="rId12" Type="http://schemas.openxmlformats.org/officeDocument/2006/relationships/hyperlink" Target="file:///F:\BOSS\&#1047;&#1072;&#1075;&#1088;&#1091;&#1079;&#1082;&#1080;\l%20Par374" TargetMode="External"/><Relationship Id="rId17" Type="http://schemas.openxmlformats.org/officeDocument/2006/relationships/hyperlink" Target="consultantplus://offline/ref=BFBB31FE18324072AAC1C66567C4E7BB1271665677B3F575C58DA8F7C63D6E7E7EE91AC5CA61A402F9A7FEAB5848157F614D8A0EB5F1B4D52Dq9I%20" TargetMode="External"/><Relationship Id="rId25" Type="http://schemas.openxmlformats.org/officeDocument/2006/relationships/hyperlink" Target="file:///F:\BOSS\&#1047;&#1072;&#1075;&#1088;&#1091;&#1079;&#1082;&#1080;\l%20Par77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F:\BOSS\&#1047;&#1072;&#1075;&#1088;&#1091;&#1079;&#1082;&#1080;\l%20Par705" TargetMode="External"/><Relationship Id="rId20" Type="http://schemas.openxmlformats.org/officeDocument/2006/relationships/hyperlink" Target="consultantplus://offline/ref=BFBB31FE18324072AAC1C66567C4E7BB1572645D7CB4F575C58DA8F7C63D6E7E7EE91AC5CB69AD07FBA7FEAB5848157F614D8A0EB5F1B4D52Dq9I%20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BOSS\&#1047;&#1072;&#1075;&#1088;&#1091;&#1079;&#1082;&#1080;\l%20Par29" TargetMode="External"/><Relationship Id="rId11" Type="http://schemas.openxmlformats.org/officeDocument/2006/relationships/hyperlink" Target="file:///F:\BOSS\&#1047;&#1072;&#1075;&#1088;&#1091;&#1079;&#1082;&#1080;\l%20Par328" TargetMode="External"/><Relationship Id="rId24" Type="http://schemas.openxmlformats.org/officeDocument/2006/relationships/hyperlink" Target="consultantplus://offline/ref=BFBB31FE18324072AAC1C66567C4E7BB127761577EB3F575C58DA8F7C63D6E7E6CE942C9C961B306FDB2A8FA1E21qEI%20" TargetMode="External"/><Relationship Id="rId5" Type="http://schemas.openxmlformats.org/officeDocument/2006/relationships/hyperlink" Target="consultantplus://offline/ref=BFBB31FE18324072AAC1C66567C4E7BB1277645E7EBDF575C58DA8F7C63D6E7E7EE91AC5CB69AD02F3A7FEAB5848157F614D8A0EB5F1B4D52Dq9I%20" TargetMode="External"/><Relationship Id="rId15" Type="http://schemas.openxmlformats.org/officeDocument/2006/relationships/hyperlink" Target="file:///F:\BOSS\&#1047;&#1072;&#1075;&#1088;&#1091;&#1079;&#1082;&#1080;\l%20Par639" TargetMode="External"/><Relationship Id="rId23" Type="http://schemas.openxmlformats.org/officeDocument/2006/relationships/hyperlink" Target="consultantplus://offline/ref=BFBB31FE18324072AAC1C66567C4E7BB1777615A78B5F575C58DA8F7C63D6E7E7EE91AC5CB69AD07FAA7FEAB5848157F614D8A0EB5F1B4D52Dq9I%20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F:\BOSS\&#1047;&#1072;&#1075;&#1088;&#1091;&#1079;&#1082;&#1080;\l%20Par253" TargetMode="External"/><Relationship Id="rId19" Type="http://schemas.openxmlformats.org/officeDocument/2006/relationships/hyperlink" Target="consultantplus://offline/ref=BFBB31FE18324072AAC1C66567C4E7BB157D685C78B7F575C58DA8F7C63D6E7E7EE91AC5CB69AD06F2A7FEAB5848157F614D8A0EB5F1B4D52Dq9I%20" TargetMode="External"/><Relationship Id="rId4" Type="http://schemas.openxmlformats.org/officeDocument/2006/relationships/hyperlink" Target="consultantplus://offline/ref=BFBB31FE18324072AAC1C66567C4E7BB1271675E77B1F575C58DA8F7C63D6E7E7EE91AC5CC60A652AAE8FFF71E15067D6F4D8808A92Fq0I%20" TargetMode="External"/><Relationship Id="rId9" Type="http://schemas.openxmlformats.org/officeDocument/2006/relationships/hyperlink" Target="file:///F:\BOSS\&#1047;&#1072;&#1075;&#1088;&#1091;&#1079;&#1082;&#1080;\l%20Par212" TargetMode="External"/><Relationship Id="rId14" Type="http://schemas.openxmlformats.org/officeDocument/2006/relationships/hyperlink" Target="file:///F:\BOSS\&#1047;&#1072;&#1075;&#1088;&#1091;&#1079;&#1082;&#1080;\l%20Par564" TargetMode="External"/><Relationship Id="rId22" Type="http://schemas.openxmlformats.org/officeDocument/2006/relationships/hyperlink" Target="consultantplus://offline/ref=BFBB31FE18324072AAC1C66567C4E7BB1274695D7BB4F575C58DA8F7C63D6E7E7EE91AC5CB69AD07FFA7FEAB5848157F614D8A0EB5F1B4D52Dq9I%2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4931</Words>
  <Characters>28108</Characters>
  <Application>Microsoft Office Word</Application>
  <DocSecurity>0</DocSecurity>
  <Lines>234</Lines>
  <Paragraphs>65</Paragraphs>
  <ScaleCrop>false</ScaleCrop>
  <Company/>
  <LinksUpToDate>false</LinksUpToDate>
  <CharactersWithSpaces>32974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2023-07-03T19:49:00Z</dcterms:created>
  <dcterms:modified xsi:type="dcterms:W3CDTF">2023-07-03T19:49:00Z</dcterms:modified>
</cp:coreProperties>
</file>